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51846" w14:textId="10ECC60F" w:rsidR="00F12C76" w:rsidRDefault="004545DD" w:rsidP="001C6187">
      <w:pPr>
        <w:spacing w:after="0"/>
        <w:jc w:val="both"/>
      </w:pPr>
      <w:r w:rsidRPr="004545DD">
        <w:rPr>
          <w:noProof/>
        </w:rPr>
        <w:drawing>
          <wp:inline distT="0" distB="0" distL="0" distR="0" wp14:anchorId="07342956" wp14:editId="367D063E">
            <wp:extent cx="5939790" cy="816927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AB6D0" w14:textId="77777777" w:rsidR="001C6187" w:rsidRPr="00723248" w:rsidRDefault="001C6187" w:rsidP="001C6187">
      <w:pPr>
        <w:ind w:left="-284"/>
        <w:jc w:val="both"/>
      </w:pPr>
    </w:p>
    <w:p w14:paraId="48843C81" w14:textId="77777777" w:rsidR="001C6187" w:rsidRPr="00AB53F8" w:rsidRDefault="001C6187" w:rsidP="001C6187">
      <w:pPr>
        <w:ind w:left="-284"/>
        <w:jc w:val="center"/>
        <w:rPr>
          <w:b/>
          <w:sz w:val="24"/>
          <w:szCs w:val="24"/>
        </w:rPr>
      </w:pPr>
      <w:bookmarkStart w:id="0" w:name="_GoBack"/>
      <w:r w:rsidRPr="00AB53F8">
        <w:rPr>
          <w:b/>
          <w:sz w:val="24"/>
          <w:szCs w:val="24"/>
        </w:rPr>
        <w:t>3. Порядок и условия предоставления длительных отпусков</w:t>
      </w:r>
    </w:p>
    <w:p w14:paraId="1411ECC5" w14:textId="77777777" w:rsidR="001C6187" w:rsidRPr="00AB53F8" w:rsidRDefault="001C6187" w:rsidP="001C6187">
      <w:pPr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t xml:space="preserve">3.1. Основанием для предоставления длительного отпуска является письменное заявление </w:t>
      </w:r>
      <w:proofErr w:type="gramStart"/>
      <w:r w:rsidRPr="00AB53F8">
        <w:rPr>
          <w:sz w:val="24"/>
          <w:szCs w:val="24"/>
        </w:rPr>
        <w:t>работника ,</w:t>
      </w:r>
      <w:proofErr w:type="gramEnd"/>
      <w:r w:rsidRPr="00AB53F8">
        <w:rPr>
          <w:sz w:val="24"/>
          <w:szCs w:val="24"/>
        </w:rPr>
        <w:t xml:space="preserve"> которое он подает руководителю не менее чем за 1 месяц до начала </w:t>
      </w:r>
      <w:r w:rsidRPr="00AB53F8">
        <w:rPr>
          <w:sz w:val="24"/>
          <w:szCs w:val="24"/>
        </w:rPr>
        <w:lastRenderedPageBreak/>
        <w:t>отпуска. В заявлении работник указывает продолжительность, дату начала и дату окончания требуемого отпуска. Руководитель обязан рассмотреть поступившее заявление и принять решение о предоставлении отпуска в течение 3 дней со дня получения заявления работника. По соглашению сторон время выхода в отпуск может быть изменено. Длительный отпуск руководителю предоставляется по его заявлению и оформляется распоряжением Учредителя.</w:t>
      </w:r>
    </w:p>
    <w:p w14:paraId="0EB4F51F" w14:textId="77777777" w:rsidR="001C6187" w:rsidRPr="00AB53F8" w:rsidRDefault="001C6187" w:rsidP="001C6187">
      <w:pPr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t>3.2. Предоставление длительного отпуска оформляется приказом.</w:t>
      </w:r>
    </w:p>
    <w:p w14:paraId="4F2C588A" w14:textId="77777777" w:rsidR="001C6187" w:rsidRPr="00AB53F8" w:rsidRDefault="001C6187" w:rsidP="001C6187">
      <w:pPr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t xml:space="preserve">3.3. На время нахождения педагогического работника в длительном отпуске руководитель Учреждения вправе принять на его место другого специалиста, заключив с ним срочный трудовой договор. </w:t>
      </w:r>
    </w:p>
    <w:p w14:paraId="734D7B66" w14:textId="77777777" w:rsidR="001C6187" w:rsidRPr="00AB53F8" w:rsidRDefault="001C6187" w:rsidP="001C6187">
      <w:pPr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t xml:space="preserve">3.4. При предоставлении длительного отпуска учитываются следующие обстоятельства: </w:t>
      </w:r>
    </w:p>
    <w:p w14:paraId="7E83ED04" w14:textId="77777777" w:rsidR="001C6187" w:rsidRPr="00AB53F8" w:rsidRDefault="001C6187" w:rsidP="001C6187">
      <w:pPr>
        <w:pStyle w:val="a3"/>
        <w:numPr>
          <w:ilvl w:val="0"/>
          <w:numId w:val="2"/>
        </w:numPr>
        <w:ind w:left="-284" w:firstLine="0"/>
        <w:jc w:val="both"/>
      </w:pPr>
      <w:r w:rsidRPr="00AB53F8">
        <w:t xml:space="preserve">состояние здоровья работника; </w:t>
      </w:r>
    </w:p>
    <w:p w14:paraId="2628A120" w14:textId="77777777" w:rsidR="001C6187" w:rsidRPr="00AB53F8" w:rsidRDefault="001C6187" w:rsidP="001C6187">
      <w:pPr>
        <w:pStyle w:val="a3"/>
        <w:numPr>
          <w:ilvl w:val="0"/>
          <w:numId w:val="2"/>
        </w:numPr>
        <w:ind w:left="-284" w:firstLine="0"/>
        <w:jc w:val="both"/>
      </w:pPr>
      <w:r w:rsidRPr="00AB53F8">
        <w:t xml:space="preserve">личные и семейные обстоятельства работника; </w:t>
      </w:r>
    </w:p>
    <w:p w14:paraId="7FBA0709" w14:textId="77777777" w:rsidR="001C6187" w:rsidRPr="00AB53F8" w:rsidRDefault="001C6187" w:rsidP="001C6187">
      <w:pPr>
        <w:pStyle w:val="a3"/>
        <w:numPr>
          <w:ilvl w:val="0"/>
          <w:numId w:val="2"/>
        </w:numPr>
        <w:ind w:left="-284" w:firstLine="0"/>
        <w:jc w:val="both"/>
      </w:pPr>
      <w:proofErr w:type="gramStart"/>
      <w:r w:rsidRPr="00AB53F8">
        <w:t>возможности  Учреждения</w:t>
      </w:r>
      <w:proofErr w:type="gramEnd"/>
      <w:r w:rsidRPr="00AB53F8">
        <w:t xml:space="preserve">; </w:t>
      </w:r>
    </w:p>
    <w:p w14:paraId="1EACF03D" w14:textId="77777777" w:rsidR="001C6187" w:rsidRPr="00AB53F8" w:rsidRDefault="001C6187" w:rsidP="001C6187">
      <w:pPr>
        <w:pStyle w:val="a3"/>
        <w:numPr>
          <w:ilvl w:val="0"/>
          <w:numId w:val="2"/>
        </w:numPr>
        <w:ind w:left="-284" w:firstLine="0"/>
        <w:jc w:val="both"/>
      </w:pPr>
      <w:r w:rsidRPr="00AB53F8">
        <w:t xml:space="preserve">необходимость осуществления образовательного процесса. </w:t>
      </w:r>
    </w:p>
    <w:p w14:paraId="6B891353" w14:textId="77777777" w:rsidR="001C6187" w:rsidRPr="00AB53F8" w:rsidRDefault="001C6187" w:rsidP="001C6187">
      <w:pPr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t xml:space="preserve">3.5. В случае поступления нескольких заявлений о предоставлении длительного отпуска, руководитель составляется график предоставления длительных отпусков. Одновременно в длительном отпуске могут находиться не более 1 педагога Учреждения. При наличии трудовых ресурсов образовательное учреждение может определить иной количественный состав. </w:t>
      </w:r>
    </w:p>
    <w:p w14:paraId="04B735B7" w14:textId="77777777" w:rsidR="001C6187" w:rsidRPr="00AB53F8" w:rsidRDefault="001C6187" w:rsidP="001C6187">
      <w:pPr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t xml:space="preserve">3.6. Продолжительность отпуска, порядок отзыва из отпуска и прекращения отпуска по собственному желанию в каждом конкретном случае определяется соглашением работника с администрацией Учреждения. При желании прервать длительный отпуск, работник письменно предупреждает администрацию Учреждения не менее чем за 30 дней. В случае замещения его должности другим работником, нанятым по срочному трудовому договору, вопрос о прекращении длительного отпуска работника решается при согласии временного работника на досрочное расторжение срочного трудового договора.  </w:t>
      </w:r>
    </w:p>
    <w:p w14:paraId="039469F4" w14:textId="77777777" w:rsidR="001C6187" w:rsidRPr="00AB53F8" w:rsidRDefault="001C6187" w:rsidP="001C6187">
      <w:pPr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t xml:space="preserve">3.7. Педагогическому работнику, заболевшему в период пребывания в длительном отпуске, длительный отпуск подлежит продлению на число дней нетрудоспособности, удостоверенных больничным листком, или по согласованию с администрацией Учреждения, переносится на другой срок. </w:t>
      </w:r>
    </w:p>
    <w:p w14:paraId="6FB15927" w14:textId="77777777" w:rsidR="001C6187" w:rsidRPr="00AB53F8" w:rsidRDefault="001C6187" w:rsidP="001C6187">
      <w:pPr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t xml:space="preserve">3.8. Длительный отпуск не продлевается и не переносится, если педагогический работник в указанный период времени ухаживал за заболевшим членом семьи. </w:t>
      </w:r>
    </w:p>
    <w:p w14:paraId="01B6311F" w14:textId="77777777" w:rsidR="001C6187" w:rsidRPr="00AB53F8" w:rsidRDefault="001C6187" w:rsidP="001C6187">
      <w:pPr>
        <w:ind w:left="-284" w:firstLine="709"/>
        <w:jc w:val="both"/>
        <w:rPr>
          <w:sz w:val="24"/>
          <w:szCs w:val="24"/>
        </w:rPr>
      </w:pPr>
    </w:p>
    <w:p w14:paraId="458720CB" w14:textId="77777777" w:rsidR="001C6187" w:rsidRPr="00AB53F8" w:rsidRDefault="001C6187" w:rsidP="001C6187">
      <w:pPr>
        <w:ind w:left="-284"/>
        <w:jc w:val="center"/>
        <w:rPr>
          <w:b/>
          <w:sz w:val="24"/>
          <w:szCs w:val="24"/>
        </w:rPr>
      </w:pPr>
      <w:r w:rsidRPr="00AB53F8">
        <w:rPr>
          <w:b/>
          <w:sz w:val="24"/>
          <w:szCs w:val="24"/>
        </w:rPr>
        <w:t>4. Оплата длительного отпуска</w:t>
      </w:r>
    </w:p>
    <w:p w14:paraId="6C01DDDE" w14:textId="77777777" w:rsidR="001C6187" w:rsidRPr="00AB53F8" w:rsidRDefault="001C6187" w:rsidP="001C6187">
      <w:pPr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t xml:space="preserve">4.1. Длительный отпуск предоставляется без сохранения заработной платы. </w:t>
      </w:r>
    </w:p>
    <w:p w14:paraId="1EA9817D" w14:textId="77777777" w:rsidR="001C6187" w:rsidRPr="00AB53F8" w:rsidRDefault="001C6187" w:rsidP="001C6187">
      <w:pPr>
        <w:ind w:left="-284" w:firstLine="709"/>
        <w:jc w:val="both"/>
        <w:rPr>
          <w:sz w:val="24"/>
          <w:szCs w:val="24"/>
        </w:rPr>
      </w:pPr>
    </w:p>
    <w:p w14:paraId="67D96B5B" w14:textId="77777777" w:rsidR="001C6187" w:rsidRPr="00AB53F8" w:rsidRDefault="001C6187" w:rsidP="001C6187">
      <w:pPr>
        <w:pStyle w:val="a3"/>
        <w:numPr>
          <w:ilvl w:val="0"/>
          <w:numId w:val="1"/>
        </w:numPr>
        <w:ind w:left="-284"/>
        <w:jc w:val="center"/>
        <w:rPr>
          <w:b/>
        </w:rPr>
      </w:pPr>
      <w:r w:rsidRPr="00AB53F8">
        <w:rPr>
          <w:b/>
        </w:rPr>
        <w:t>Гарантии педагогическому работнику при нахождении в длительном отпуске</w:t>
      </w:r>
    </w:p>
    <w:p w14:paraId="1AF85ED3" w14:textId="77777777" w:rsidR="001C6187" w:rsidRPr="00AB53F8" w:rsidRDefault="001C6187" w:rsidP="001C6187">
      <w:pPr>
        <w:tabs>
          <w:tab w:val="left" w:pos="1134"/>
          <w:tab w:val="left" w:pos="1276"/>
        </w:tabs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t xml:space="preserve">5.1. За педагогическим работником, находящимся в длительном отпуске, в установленном порядке сохраняется место работы (должность). </w:t>
      </w:r>
    </w:p>
    <w:p w14:paraId="455A732F" w14:textId="77777777" w:rsidR="001C6187" w:rsidRPr="00AB53F8" w:rsidRDefault="001C6187" w:rsidP="001C6187">
      <w:pPr>
        <w:tabs>
          <w:tab w:val="left" w:pos="1134"/>
          <w:tab w:val="left" w:pos="1276"/>
        </w:tabs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t xml:space="preserve">5.2. За педагогическим работником, находящимся в длительном отпуске, в установленном порядке сохраняется педагогическая нагрузка при условии, что за это время не уменьшилось количество часов по учебному плану, классов (групп). </w:t>
      </w:r>
    </w:p>
    <w:p w14:paraId="3A01A432" w14:textId="77777777" w:rsidR="001C6187" w:rsidRPr="00AB53F8" w:rsidRDefault="001C6187" w:rsidP="001C6187">
      <w:pPr>
        <w:tabs>
          <w:tab w:val="left" w:pos="1134"/>
          <w:tab w:val="left" w:pos="1276"/>
        </w:tabs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lastRenderedPageBreak/>
        <w:t xml:space="preserve">5.3. Во время длительного отпуска не допускается перевод педагогического работника на другую работу, а также увольнение его по инициативе администрации, за исключением полной ликвидации Учреждения. </w:t>
      </w:r>
    </w:p>
    <w:p w14:paraId="6C04EEFF" w14:textId="77777777" w:rsidR="001C6187" w:rsidRPr="00AB53F8" w:rsidRDefault="001C6187" w:rsidP="001C6187">
      <w:pPr>
        <w:tabs>
          <w:tab w:val="left" w:pos="1134"/>
          <w:tab w:val="left" w:pos="1276"/>
        </w:tabs>
        <w:ind w:left="-284" w:firstLine="709"/>
        <w:jc w:val="both"/>
        <w:rPr>
          <w:sz w:val="24"/>
          <w:szCs w:val="24"/>
        </w:rPr>
      </w:pPr>
    </w:p>
    <w:p w14:paraId="1451AEDD" w14:textId="77777777" w:rsidR="001C6187" w:rsidRPr="00AB53F8" w:rsidRDefault="001C6187" w:rsidP="001C6187">
      <w:pPr>
        <w:ind w:left="-284"/>
        <w:jc w:val="center"/>
        <w:rPr>
          <w:b/>
          <w:sz w:val="24"/>
          <w:szCs w:val="24"/>
        </w:rPr>
      </w:pPr>
    </w:p>
    <w:p w14:paraId="1CAE2270" w14:textId="77777777" w:rsidR="001C6187" w:rsidRPr="00AB53F8" w:rsidRDefault="001C6187" w:rsidP="001C6187">
      <w:pPr>
        <w:ind w:left="-284"/>
        <w:jc w:val="center"/>
        <w:rPr>
          <w:b/>
          <w:sz w:val="24"/>
          <w:szCs w:val="24"/>
        </w:rPr>
      </w:pPr>
    </w:p>
    <w:p w14:paraId="5F6BE778" w14:textId="77777777" w:rsidR="001C6187" w:rsidRPr="00AB53F8" w:rsidRDefault="001C6187" w:rsidP="001C6187">
      <w:pPr>
        <w:ind w:left="-284"/>
        <w:jc w:val="center"/>
        <w:rPr>
          <w:b/>
          <w:sz w:val="24"/>
          <w:szCs w:val="24"/>
        </w:rPr>
      </w:pPr>
      <w:r w:rsidRPr="00AB53F8">
        <w:rPr>
          <w:b/>
          <w:sz w:val="24"/>
          <w:szCs w:val="24"/>
        </w:rPr>
        <w:t>6. Заключительные положения</w:t>
      </w:r>
    </w:p>
    <w:p w14:paraId="499BDD0E" w14:textId="77777777" w:rsidR="001C6187" w:rsidRPr="00AB53F8" w:rsidRDefault="001C6187" w:rsidP="001C6187">
      <w:pPr>
        <w:ind w:left="-284" w:firstLine="709"/>
        <w:jc w:val="both"/>
        <w:rPr>
          <w:sz w:val="24"/>
          <w:szCs w:val="24"/>
        </w:rPr>
      </w:pPr>
      <w:r w:rsidRPr="00AB53F8">
        <w:rPr>
          <w:sz w:val="24"/>
          <w:szCs w:val="24"/>
        </w:rPr>
        <w:t>6.1. Все споры, связанные с порядком и условиями предоставления длительного отпуска педагогическим работникам, рассматриваются в соответствии с настоящим Положением в комиссии по трудовым спорам образовательного учреждения, а также в судебном порядке.</w:t>
      </w:r>
    </w:p>
    <w:p w14:paraId="7B7C4297" w14:textId="77777777" w:rsidR="001C6187" w:rsidRPr="00AB53F8" w:rsidRDefault="001C6187" w:rsidP="001C6187">
      <w:pPr>
        <w:spacing w:after="120"/>
        <w:ind w:left="-284"/>
        <w:jc w:val="right"/>
        <w:rPr>
          <w:bCs/>
          <w:i/>
          <w:sz w:val="24"/>
          <w:szCs w:val="24"/>
        </w:rPr>
      </w:pPr>
    </w:p>
    <w:p w14:paraId="69139942" w14:textId="77777777" w:rsidR="001C6187" w:rsidRPr="00AB53F8" w:rsidRDefault="001C6187" w:rsidP="001C6187">
      <w:pPr>
        <w:spacing w:after="120"/>
        <w:ind w:left="-284"/>
        <w:jc w:val="right"/>
        <w:rPr>
          <w:bCs/>
          <w:i/>
          <w:sz w:val="24"/>
          <w:szCs w:val="24"/>
        </w:rPr>
      </w:pPr>
    </w:p>
    <w:p w14:paraId="2FEB634D" w14:textId="77777777" w:rsidR="001C6187" w:rsidRPr="00AB53F8" w:rsidRDefault="001C6187" w:rsidP="001C6187">
      <w:pPr>
        <w:spacing w:after="120"/>
        <w:ind w:left="-284"/>
        <w:jc w:val="right"/>
        <w:rPr>
          <w:bCs/>
          <w:i/>
          <w:sz w:val="24"/>
          <w:szCs w:val="24"/>
        </w:rPr>
      </w:pPr>
    </w:p>
    <w:p w14:paraId="744D5125" w14:textId="77777777" w:rsidR="001C6187" w:rsidRPr="00AB53F8" w:rsidRDefault="001C6187" w:rsidP="001C6187">
      <w:pPr>
        <w:spacing w:after="120"/>
        <w:ind w:left="-284"/>
        <w:jc w:val="right"/>
        <w:rPr>
          <w:bCs/>
          <w:i/>
          <w:sz w:val="24"/>
          <w:szCs w:val="24"/>
        </w:rPr>
      </w:pPr>
    </w:p>
    <w:p w14:paraId="552EDFEB" w14:textId="77777777" w:rsidR="001C6187" w:rsidRPr="00AB53F8" w:rsidRDefault="001C6187" w:rsidP="001C6187">
      <w:pPr>
        <w:spacing w:after="120"/>
        <w:ind w:left="-284"/>
        <w:jc w:val="right"/>
        <w:rPr>
          <w:bCs/>
          <w:i/>
          <w:sz w:val="24"/>
          <w:szCs w:val="24"/>
        </w:rPr>
      </w:pPr>
    </w:p>
    <w:p w14:paraId="02510E5F" w14:textId="77777777" w:rsidR="001C6187" w:rsidRPr="00AB53F8" w:rsidRDefault="001C6187" w:rsidP="001C6187">
      <w:pPr>
        <w:spacing w:after="120"/>
        <w:ind w:left="-284"/>
        <w:jc w:val="right"/>
        <w:rPr>
          <w:bCs/>
          <w:i/>
          <w:sz w:val="24"/>
          <w:szCs w:val="24"/>
        </w:rPr>
      </w:pPr>
    </w:p>
    <w:p w14:paraId="7AA0F760" w14:textId="77777777" w:rsidR="001C6187" w:rsidRPr="00AB53F8" w:rsidRDefault="001C6187" w:rsidP="001C6187">
      <w:pPr>
        <w:spacing w:after="120"/>
        <w:ind w:left="-284"/>
        <w:jc w:val="right"/>
        <w:rPr>
          <w:bCs/>
          <w:i/>
          <w:sz w:val="24"/>
          <w:szCs w:val="24"/>
        </w:rPr>
      </w:pPr>
    </w:p>
    <w:bookmarkEnd w:id="0"/>
    <w:p w14:paraId="6676E08C" w14:textId="77777777" w:rsidR="001C6187" w:rsidRPr="00AB53F8" w:rsidRDefault="001C6187" w:rsidP="001C6187">
      <w:pPr>
        <w:spacing w:after="0"/>
        <w:jc w:val="both"/>
        <w:rPr>
          <w:sz w:val="24"/>
          <w:szCs w:val="24"/>
        </w:rPr>
      </w:pPr>
    </w:p>
    <w:sectPr w:rsidR="001C6187" w:rsidRPr="00AB53F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F"/>
    <w:multiLevelType w:val="multilevel"/>
    <w:tmpl w:val="0000002F"/>
    <w:name w:val="WW8Num47"/>
    <w:lvl w:ilvl="0">
      <w:start w:val="4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30" w:hanging="660"/>
      </w:pPr>
    </w:lvl>
    <w:lvl w:ilvl="2">
      <w:start w:val="15"/>
      <w:numFmt w:val="decimal"/>
      <w:lvlText w:val="%1.%2.%3."/>
      <w:lvlJc w:val="left"/>
      <w:pPr>
        <w:tabs>
          <w:tab w:val="num" w:pos="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1800"/>
      </w:pPr>
    </w:lvl>
  </w:abstractNum>
  <w:abstractNum w:abstractNumId="1" w15:restartNumberingAfterBreak="0">
    <w:nsid w:val="68647F8D"/>
    <w:multiLevelType w:val="hybridMultilevel"/>
    <w:tmpl w:val="50CE7D2E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4"/>
    </w:lvlOverride>
    <w:lvlOverride w:ilvl="1">
      <w:startOverride w:val="2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97"/>
    <w:rsid w:val="001C6187"/>
    <w:rsid w:val="004545DD"/>
    <w:rsid w:val="00607F97"/>
    <w:rsid w:val="006C0B77"/>
    <w:rsid w:val="008242FF"/>
    <w:rsid w:val="00870751"/>
    <w:rsid w:val="00922C48"/>
    <w:rsid w:val="00AB53F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6CB8"/>
  <w15:chartTrackingRefBased/>
  <w15:docId w15:val="{C99D5142-5DED-4912-AE36-624DBF7B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187"/>
    <w:pPr>
      <w:spacing w:after="0"/>
      <w:ind w:left="708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2024-07-09T07:25:00Z</dcterms:created>
  <dcterms:modified xsi:type="dcterms:W3CDTF">2024-07-09T07:57:00Z</dcterms:modified>
</cp:coreProperties>
</file>